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2E" w:rsidRDefault="00C77AAC" w:rsidP="00FC142E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C142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Филологиялық зерттеулердің әдістері мен тәсілдері</w:t>
      </w:r>
      <w:r w:rsidR="00FC142E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өзіндік жұмыстар</w:t>
      </w:r>
      <w:r w:rsidR="00FC142E">
        <w:rPr>
          <w:rFonts w:ascii="Times New Roman" w:hAnsi="Times New Roman" w:cs="Times New Roman"/>
          <w:b/>
          <w:sz w:val="28"/>
          <w:szCs w:val="28"/>
        </w:rPr>
        <w:t xml:space="preserve">ы </w:t>
      </w:r>
      <w:proofErr w:type="spellStart"/>
      <w:r w:rsidR="00FC142E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="00FC14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142E">
        <w:rPr>
          <w:rFonts w:ascii="Times New Roman" w:hAnsi="Times New Roman" w:cs="Times New Roman"/>
          <w:b/>
          <w:sz w:val="28"/>
          <w:szCs w:val="28"/>
        </w:rPr>
        <w:t>материалдар</w:t>
      </w:r>
      <w:proofErr w:type="spellEnd"/>
      <w:r w:rsidR="00FC14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C142E" w:rsidRDefault="00FC142E" w:rsidP="00FC142E">
      <w:pPr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FC142E" w:rsidRPr="00F70AF3" w:rsidTr="00FC142E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Pr="00F70AF3" w:rsidRDefault="00FC142E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70AF3"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pStyle w:val="1"/>
              <w:rPr>
                <w:sz w:val="24"/>
                <w:szCs w:val="24"/>
                <w:lang w:val="en-US" w:eastAsia="ja-JP"/>
              </w:rPr>
            </w:pPr>
          </w:p>
          <w:p w:rsidR="00FC142E" w:rsidRPr="00F70AF3" w:rsidRDefault="00FC142E">
            <w:pPr>
              <w:pStyle w:val="1"/>
              <w:rPr>
                <w:sz w:val="24"/>
                <w:szCs w:val="24"/>
                <w:lang w:val="kk-KZ" w:eastAsia="ja-JP"/>
              </w:rPr>
            </w:pPr>
            <w:r w:rsidRPr="00F70AF3"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Pr="00F70AF3" w:rsidRDefault="00FC142E">
            <w:pPr>
              <w:pStyle w:val="1"/>
              <w:ind w:left="113" w:right="113"/>
              <w:rPr>
                <w:sz w:val="24"/>
                <w:szCs w:val="24"/>
                <w:lang w:val="kk-KZ" w:eastAsia="ja-JP"/>
              </w:rPr>
            </w:pPr>
            <w:r w:rsidRPr="00F70AF3"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70AF3"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F70AF3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F70A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70AF3"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 w:rsidRPr="00F70A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0AF3"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 w:rsidRPr="00F70A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70AF3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 w:rsidRPr="00F70A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C142E" w:rsidRPr="00F70AF3" w:rsidTr="00FC14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2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922F5D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70AF3">
              <w:rPr>
                <w:rFonts w:ascii="Times New Roman" w:hAnsi="Times New Roman" w:cs="Times New Roman"/>
                <w:b/>
                <w:lang w:val="kk-KZ"/>
              </w:rPr>
              <w:t xml:space="preserve">МОӨЖ – 1 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  <w:r w:rsidRPr="00F70AF3">
              <w:rPr>
                <w:rFonts w:ascii="Times New Roman" w:hAnsi="Times New Roman" w:cs="Times New Roman"/>
                <w:spacing w:val="-4"/>
                <w:lang w:val="kk-KZ"/>
              </w:rPr>
              <w:t xml:space="preserve">Жаңартылған білім бағдарламасындағы өзекті мәселелер. </w:t>
            </w:r>
            <w:r w:rsidRPr="00F70AF3">
              <w:rPr>
                <w:rFonts w:ascii="Times New Roman" w:hAnsi="Times New Roman" w:cs="Times New Roman"/>
                <w:lang w:val="kk-KZ"/>
              </w:rPr>
              <w:t>(Талдау, презентация)</w:t>
            </w:r>
          </w:p>
          <w:p w:rsidR="004036C7" w:rsidRPr="00F70AF3" w:rsidRDefault="004036C7">
            <w:pPr>
              <w:rPr>
                <w:rFonts w:ascii="Times New Roman" w:hAnsi="Times New Roman" w:cs="Times New Roman"/>
                <w:lang w:val="kk-KZ"/>
              </w:rPr>
            </w:pPr>
          </w:p>
          <w:p w:rsidR="00FC142E" w:rsidRPr="00F70AF3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Pr="00F70AF3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70AF3">
              <w:rPr>
                <w:b w:val="0"/>
                <w:bCs/>
                <w:sz w:val="24"/>
                <w:szCs w:val="24"/>
                <w:lang w:val="kk-KZ" w:eastAsia="ja-JP"/>
              </w:rPr>
              <w:t>Өзіндік жұмыс жазу</w:t>
            </w:r>
            <w:r w:rsidR="004C405B" w:rsidRPr="00F70AF3">
              <w:rPr>
                <w:b w:val="0"/>
                <w:bCs/>
                <w:sz w:val="24"/>
                <w:szCs w:val="24"/>
                <w:lang w:val="kk-KZ" w:eastAsia="ja-JP"/>
              </w:rPr>
              <w:t xml:space="preserve"> </w:t>
            </w:r>
            <w:r w:rsidR="004C405B" w:rsidRPr="00F70AF3">
              <w:rPr>
                <w:sz w:val="24"/>
                <w:szCs w:val="24"/>
                <w:lang w:val="kk-KZ"/>
              </w:rPr>
              <w:t>(</w:t>
            </w:r>
            <w:r w:rsidR="004C405B" w:rsidRPr="00F70AF3">
              <w:rPr>
                <w:b w:val="0"/>
                <w:sz w:val="24"/>
                <w:szCs w:val="24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RPr="00F70AF3" w:rsidTr="00FC142E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4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922F5D" w:rsidP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b/>
                <w:lang w:val="kk-KZ"/>
              </w:rPr>
              <w:t>МОӨЖ - 2</w:t>
            </w:r>
            <w:r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Педагогикалық білім беруде  тиімді оқытудың маңыздылығы.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 (Сараптамалық талдау, өздік жұмыс)</w:t>
            </w:r>
          </w:p>
          <w:p w:rsidR="00922F5D" w:rsidRPr="00F70AF3" w:rsidRDefault="00922F5D" w:rsidP="004036C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C142E" w:rsidRPr="00F70AF3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Pr="00F70AF3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  <w:p w:rsidR="002E550A" w:rsidRPr="00F70AF3" w:rsidRDefault="002E550A" w:rsidP="002E550A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:rsidR="002E550A" w:rsidRPr="00F70AF3" w:rsidRDefault="002E550A" w:rsidP="002E550A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E550A" w:rsidRPr="00F70AF3" w:rsidRDefault="002E550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70AF3"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RPr="00F70AF3" w:rsidTr="00FC142E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6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922F5D" w:rsidP="00922F5D">
            <w:pPr>
              <w:snapToGrid w:val="0"/>
              <w:jc w:val="both"/>
              <w:rPr>
                <w:rFonts w:ascii="Times New Roman" w:hAnsi="Times New Roman" w:cs="Times New Roman"/>
                <w:spacing w:val="-4"/>
                <w:lang w:val="kk-KZ"/>
              </w:rPr>
            </w:pPr>
            <w:r w:rsidRPr="00F70AF3">
              <w:rPr>
                <w:rFonts w:ascii="Times New Roman" w:hAnsi="Times New Roman" w:cs="Times New Roman"/>
                <w:b/>
                <w:lang w:val="kk-KZ"/>
              </w:rPr>
              <w:t>МОӨЖ - 3</w:t>
            </w:r>
            <w:r w:rsidRPr="00F70AF3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</w:p>
          <w:p w:rsidR="00922F5D" w:rsidRPr="00F70AF3" w:rsidRDefault="00922F5D" w:rsidP="00922F5D">
            <w:pPr>
              <w:snapToGrid w:val="0"/>
              <w:jc w:val="both"/>
              <w:rPr>
                <w:rFonts w:ascii="Times New Roman" w:hAnsi="Times New Roman" w:cs="Times New Roman"/>
                <w:spacing w:val="-4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Жоғары оқу орындарында әдебиетті оқытудың </w:t>
            </w:r>
            <w:r w:rsidRPr="00F70AF3">
              <w:rPr>
                <w:rStyle w:val="FontStyle51"/>
                <w:noProof/>
                <w:sz w:val="24"/>
                <w:szCs w:val="24"/>
                <w:lang w:val="kk-KZ"/>
              </w:rPr>
              <w:t>әдіснамалық негіздері.</w:t>
            </w:r>
          </w:p>
          <w:p w:rsidR="00FC142E" w:rsidRPr="00F70AF3" w:rsidRDefault="00922F5D" w:rsidP="00922F5D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70AF3">
              <w:rPr>
                <w:rFonts w:ascii="Times New Roman" w:eastAsia="Times New Roman" w:hAnsi="Times New Roman" w:cs="Times New Roman"/>
                <w:lang w:val="kk-KZ"/>
              </w:rPr>
              <w:t xml:space="preserve">ранттар </w:t>
            </w:r>
            <w:r w:rsidR="00FC142E" w:rsidRPr="00F70AF3">
              <w:rPr>
                <w:rFonts w:ascii="Times New Roman" w:eastAsia="Times New Roman" w:hAnsi="Times New Roman" w:cs="Times New Roman"/>
                <w:lang w:val="kk-KZ"/>
              </w:rPr>
              <w:t>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70AF3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FC142E" w:rsidRPr="00F70AF3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8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FC142E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22F5D" w:rsidRPr="00F70AF3">
              <w:rPr>
                <w:rFonts w:ascii="Times New Roman" w:hAnsi="Times New Roman" w:cs="Times New Roman"/>
                <w:b/>
                <w:lang w:val="kk-KZ"/>
              </w:rPr>
              <w:t xml:space="preserve">МОӨЖ 4 </w:t>
            </w:r>
          </w:p>
          <w:p w:rsidR="00FC142E" w:rsidRPr="00F70AF3" w:rsidRDefault="00922F5D" w:rsidP="00922F5D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 xml:space="preserve">Жоғары оқу орындарында пәнді оқытудың инновациялық технологиялары </w:t>
            </w:r>
            <w:r w:rsidRPr="00F70AF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bookmarkStart w:id="0" w:name="_GoBack"/>
            <w:r w:rsidRPr="00F70AF3">
              <w:rPr>
                <w:rFonts w:ascii="Times New Roman" w:hAnsi="Times New Roman" w:cs="Times New Roman"/>
                <w:lang w:val="kk-KZ"/>
              </w:rPr>
              <w:t>(Талдау, презентация)</w:t>
            </w:r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70AF3">
              <w:rPr>
                <w:rFonts w:ascii="Times New Roman" w:eastAsia="Times New Roman" w:hAnsi="Times New Roman" w:cs="Times New Roman"/>
                <w:lang w:val="kk-KZ"/>
              </w:rPr>
              <w:t xml:space="preserve">ранттар </w:t>
            </w:r>
            <w:r w:rsidR="00FC142E" w:rsidRPr="00F70AF3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70AF3"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C142E" w:rsidRPr="00F70AF3" w:rsidTr="00FC142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10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922F5D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70AF3">
              <w:rPr>
                <w:rFonts w:ascii="Times New Roman" w:hAnsi="Times New Roman" w:cs="Times New Roman"/>
                <w:b/>
                <w:lang w:val="kk-KZ"/>
              </w:rPr>
              <w:t xml:space="preserve">МОӨЖ – 5 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Жоғары оқу орындарында тиімді оқытудың өзіндік ерекшеліктері.</w:t>
            </w:r>
            <w:r w:rsidR="00F70AF3"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70AF3">
              <w:rPr>
                <w:rFonts w:ascii="Times New Roman" w:hAnsi="Times New Roman" w:cs="Times New Roman"/>
                <w:lang w:val="kk-KZ"/>
              </w:rPr>
              <w:t>(</w:t>
            </w:r>
            <w:r w:rsidR="00F70AF3" w:rsidRPr="00F70AF3">
              <w:rPr>
                <w:rFonts w:ascii="Times New Roman" w:hAnsi="Times New Roman" w:cs="Times New Roman"/>
                <w:lang w:val="kk-KZ"/>
              </w:rPr>
              <w:t>Талдау, презентация)</w:t>
            </w:r>
          </w:p>
          <w:p w:rsidR="00FC142E" w:rsidRPr="00F70AF3" w:rsidRDefault="00FC142E" w:rsidP="00922F5D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70AF3">
              <w:rPr>
                <w:rFonts w:ascii="Times New Roman" w:eastAsia="Times New Roman" w:hAnsi="Times New Roman" w:cs="Times New Roman"/>
                <w:lang w:val="kk-KZ"/>
              </w:rPr>
              <w:t>ранттар</w:t>
            </w:r>
            <w:r w:rsidR="00FC142E" w:rsidRPr="00F70AF3">
              <w:rPr>
                <w:rFonts w:ascii="Times New Roman" w:eastAsia="Times New Roman" w:hAnsi="Times New Roman" w:cs="Times New Roman"/>
                <w:lang w:val="kk-KZ"/>
              </w:rPr>
              <w:t xml:space="preserve"> 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70AF3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C142E" w:rsidRPr="00F70AF3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lastRenderedPageBreak/>
              <w:t>12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922F5D" w:rsidP="00922F5D">
            <w:pPr>
              <w:snapToGrid w:val="0"/>
              <w:jc w:val="both"/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</w:pPr>
            <w:r w:rsidRPr="00F70AF3">
              <w:rPr>
                <w:rFonts w:ascii="Times New Roman" w:hAnsi="Times New Roman" w:cs="Times New Roman"/>
                <w:b/>
                <w:lang w:val="kk-KZ"/>
              </w:rPr>
              <w:t>МОӨЖ – 6</w:t>
            </w:r>
            <w:r w:rsidRPr="00F70AF3">
              <w:rPr>
                <w:rStyle w:val="FontStyle52"/>
                <w:noProof/>
                <w:sz w:val="24"/>
                <w:szCs w:val="24"/>
                <w:lang w:val="kk-KZ"/>
              </w:rPr>
              <w:t xml:space="preserve"> </w:t>
            </w:r>
          </w:p>
          <w:p w:rsidR="00922F5D" w:rsidRPr="00F70AF3" w:rsidRDefault="00922F5D" w:rsidP="00922F5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70AF3"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  <w:t>ЖОО оқытушысының кәсіби, пәндік құзыреттілігін дамыту.</w:t>
            </w:r>
            <w:r w:rsidRPr="00F70AF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70AF3">
              <w:rPr>
                <w:rFonts w:ascii="Times New Roman" w:hAnsi="Times New Roman" w:cs="Times New Roman"/>
              </w:rPr>
              <w:t>(</w:t>
            </w:r>
            <w:proofErr w:type="spellStart"/>
            <w:r w:rsidRPr="00F70AF3">
              <w:rPr>
                <w:rFonts w:ascii="Times New Roman" w:hAnsi="Times New Roman" w:cs="Times New Roman"/>
              </w:rPr>
              <w:t>Сараптамалық</w:t>
            </w:r>
            <w:proofErr w:type="spellEnd"/>
            <w:r w:rsidRPr="00F70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0AF3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F70A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AF3">
              <w:rPr>
                <w:rFonts w:ascii="Times New Roman" w:hAnsi="Times New Roman" w:cs="Times New Roman"/>
              </w:rPr>
              <w:t>өздік</w:t>
            </w:r>
            <w:proofErr w:type="spellEnd"/>
            <w:r w:rsidRPr="00F70A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0AF3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F70AF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922F5D" w:rsidRPr="00F70AF3" w:rsidRDefault="00922F5D" w:rsidP="004036C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C142E" w:rsidRPr="00F70AF3" w:rsidRDefault="00FC142E" w:rsidP="00922F5D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70AF3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Магистран</w:t>
            </w:r>
            <w:r w:rsidR="004036C7" w:rsidRPr="00F70AF3">
              <w:rPr>
                <w:rFonts w:ascii="Times New Roman" w:eastAsia="Times New Roman" w:hAnsi="Times New Roman" w:cs="Times New Roman"/>
                <w:lang w:val="kk-KZ"/>
              </w:rPr>
              <w:t xml:space="preserve">ттар </w:t>
            </w:r>
            <w:r w:rsidR="00FC142E" w:rsidRPr="00F70AF3">
              <w:rPr>
                <w:rFonts w:ascii="Times New Roman" w:eastAsia="Times New Roman" w:hAnsi="Times New Roman" w:cs="Times New Roman"/>
                <w:lang w:val="kk-KZ"/>
              </w:rPr>
              <w:t>берілген тапсырмалар бойынша куча-пуча әдісін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70AF3"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70AF3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70AF3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922F5D" w:rsidRPr="00F70AF3" w:rsidTr="00FC142E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922F5D" w:rsidP="00922F5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14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922F5D" w:rsidP="00922F5D">
            <w:pPr>
              <w:pStyle w:val="TableParagraph"/>
              <w:ind w:left="0" w:right="181"/>
              <w:rPr>
                <w:b/>
                <w:sz w:val="24"/>
                <w:szCs w:val="24"/>
              </w:rPr>
            </w:pPr>
            <w:r w:rsidRPr="00F70AF3">
              <w:rPr>
                <w:b/>
                <w:sz w:val="24"/>
                <w:szCs w:val="24"/>
              </w:rPr>
              <w:t>МОӨЖ – 7</w:t>
            </w:r>
          </w:p>
          <w:p w:rsidR="00922F5D" w:rsidRPr="00F70AF3" w:rsidRDefault="00922F5D" w:rsidP="00922F5D">
            <w:pPr>
              <w:pStyle w:val="TableParagraph"/>
              <w:ind w:left="0" w:right="181"/>
              <w:rPr>
                <w:b/>
                <w:sz w:val="24"/>
                <w:szCs w:val="24"/>
              </w:rPr>
            </w:pPr>
            <w:r w:rsidRPr="00F70AF3">
              <w:rPr>
                <w:b/>
                <w:sz w:val="24"/>
                <w:szCs w:val="24"/>
              </w:rPr>
              <w:t xml:space="preserve"> </w:t>
            </w:r>
            <w:r w:rsidRPr="00F70AF3">
              <w:rPr>
                <w:sz w:val="24"/>
                <w:szCs w:val="24"/>
              </w:rPr>
              <w:t>Қазақ әдебиетінің жаңа бағыттары.  (Сараптамалық талдау, өздік жұмыс)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70AF3" w:rsidRDefault="00922F5D" w:rsidP="00922F5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922F5D" w:rsidP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70AF3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кластер құрайды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922F5D" w:rsidP="00922F5D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70AF3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5D" w:rsidRPr="00F70AF3" w:rsidRDefault="00922F5D" w:rsidP="00922F5D">
            <w:pPr>
              <w:rPr>
                <w:rFonts w:ascii="Times New Roman" w:hAnsi="Times New Roman" w:cs="Times New Roman"/>
                <w:lang w:val="kk-KZ"/>
              </w:rPr>
            </w:pPr>
            <w:r w:rsidRPr="00F70AF3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</w:tbl>
    <w:p w:rsidR="00FC142E" w:rsidRPr="00F70AF3" w:rsidRDefault="00FC142E" w:rsidP="00FC142E">
      <w:pPr>
        <w:pStyle w:val="21"/>
        <w:rPr>
          <w:sz w:val="24"/>
          <w:szCs w:val="24"/>
          <w:lang w:val="kk-KZ"/>
        </w:rPr>
      </w:pPr>
    </w:p>
    <w:p w:rsidR="00FC142E" w:rsidRPr="00F70AF3" w:rsidRDefault="00FC142E" w:rsidP="00FC142E">
      <w:pPr>
        <w:pStyle w:val="21"/>
        <w:rPr>
          <w:sz w:val="24"/>
          <w:szCs w:val="24"/>
          <w:lang w:val="kk-KZ"/>
        </w:rPr>
      </w:pPr>
      <w:r w:rsidRPr="00F70AF3">
        <w:rPr>
          <w:sz w:val="24"/>
          <w:szCs w:val="24"/>
          <w:lang w:val="kk-KZ"/>
        </w:rPr>
        <w:t>ПӘННІҢ АҚПАРАТТЫҚ ҚАМТАМАСЫЗ ЕТІЛУІ</w:t>
      </w:r>
    </w:p>
    <w:p w:rsidR="00FC142E" w:rsidRPr="00F70AF3" w:rsidRDefault="00FC142E" w:rsidP="00FC142E">
      <w:pPr>
        <w:pStyle w:val="21"/>
        <w:rPr>
          <w:sz w:val="24"/>
          <w:szCs w:val="24"/>
          <w:lang w:val="kk-KZ"/>
        </w:rPr>
      </w:pPr>
    </w:p>
    <w:p w:rsidR="00132D1F" w:rsidRPr="00F70AF3" w:rsidRDefault="00132D1F" w:rsidP="00132D1F">
      <w:pPr>
        <w:rPr>
          <w:rFonts w:ascii="Times New Roman" w:hAnsi="Times New Roman" w:cs="Times New Roman"/>
          <w:b/>
          <w:lang w:val="kk-KZ"/>
        </w:rPr>
      </w:pPr>
      <w:r w:rsidRPr="00F70AF3">
        <w:rPr>
          <w:rFonts w:ascii="Times New Roman" w:hAnsi="Times New Roman" w:cs="Times New Roman"/>
          <w:b/>
          <w:lang w:val="kk-KZ"/>
        </w:rPr>
        <w:t>Әдебиеттер:</w:t>
      </w:r>
    </w:p>
    <w:p w:rsidR="00132D1F" w:rsidRPr="00F70AF3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0AF3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132D1F" w:rsidRPr="00F70AF3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0AF3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:rsidR="00132D1F" w:rsidRPr="00F70AF3" w:rsidRDefault="00132D1F" w:rsidP="00132D1F">
      <w:pPr>
        <w:pStyle w:val="ad"/>
        <w:rPr>
          <w:sz w:val="24"/>
          <w:szCs w:val="24"/>
          <w:lang w:val="ca-ES"/>
        </w:rPr>
      </w:pPr>
      <w:r w:rsidRPr="00F70AF3"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:rsidR="00132D1F" w:rsidRPr="00F70AF3" w:rsidRDefault="00132D1F" w:rsidP="00132D1F">
      <w:pPr>
        <w:pStyle w:val="ad"/>
        <w:rPr>
          <w:sz w:val="24"/>
          <w:szCs w:val="24"/>
          <w:lang w:val="ca-ES"/>
        </w:rPr>
      </w:pPr>
      <w:r w:rsidRPr="00F70AF3">
        <w:rPr>
          <w:sz w:val="24"/>
          <w:szCs w:val="24"/>
          <w:lang w:val="kk-KZ"/>
        </w:rPr>
        <w:t xml:space="preserve">4. </w:t>
      </w:r>
      <w:r w:rsidRPr="00F70AF3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:rsidR="00132D1F" w:rsidRPr="00F70AF3" w:rsidRDefault="00132D1F" w:rsidP="00132D1F">
      <w:pPr>
        <w:pStyle w:val="ad"/>
        <w:rPr>
          <w:sz w:val="24"/>
          <w:szCs w:val="24"/>
          <w:lang w:val="ca-ES"/>
        </w:rPr>
      </w:pPr>
      <w:r w:rsidRPr="00F70AF3">
        <w:rPr>
          <w:sz w:val="24"/>
          <w:szCs w:val="24"/>
          <w:lang w:val="ca-ES"/>
        </w:rPr>
        <w:t xml:space="preserve">5. </w:t>
      </w:r>
      <w:proofErr w:type="spellStart"/>
      <w:r w:rsidRPr="00F70AF3">
        <w:rPr>
          <w:sz w:val="24"/>
          <w:szCs w:val="24"/>
        </w:rPr>
        <w:t>Жұмақаева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r w:rsidRPr="00F70AF3">
        <w:rPr>
          <w:sz w:val="24"/>
          <w:szCs w:val="24"/>
        </w:rPr>
        <w:t>Б</w:t>
      </w:r>
      <w:r w:rsidRPr="00F70AF3">
        <w:rPr>
          <w:sz w:val="24"/>
          <w:szCs w:val="24"/>
          <w:lang w:val="ca-ES"/>
        </w:rPr>
        <w:t>.</w:t>
      </w:r>
      <w:r w:rsidRPr="00F70AF3">
        <w:rPr>
          <w:sz w:val="24"/>
          <w:szCs w:val="24"/>
        </w:rPr>
        <w:t>Д</w:t>
      </w:r>
      <w:r w:rsidRPr="00F70AF3">
        <w:rPr>
          <w:sz w:val="24"/>
          <w:szCs w:val="24"/>
          <w:lang w:val="ca-ES"/>
        </w:rPr>
        <w:t xml:space="preserve">. </w:t>
      </w:r>
      <w:proofErr w:type="spellStart"/>
      <w:r w:rsidRPr="00F70AF3">
        <w:rPr>
          <w:sz w:val="24"/>
          <w:szCs w:val="24"/>
        </w:rPr>
        <w:t>Қазақ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әдебиетін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оқыту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әдістемесі</w:t>
      </w:r>
      <w:proofErr w:type="spellEnd"/>
      <w:r w:rsidRPr="00F70AF3">
        <w:rPr>
          <w:sz w:val="24"/>
          <w:szCs w:val="24"/>
          <w:lang w:val="ca-ES"/>
        </w:rPr>
        <w:t>, «</w:t>
      </w:r>
      <w:proofErr w:type="spellStart"/>
      <w:r w:rsidRPr="00F70AF3">
        <w:rPr>
          <w:sz w:val="24"/>
          <w:szCs w:val="24"/>
        </w:rPr>
        <w:t>Қыздар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университеті</w:t>
      </w:r>
      <w:proofErr w:type="spellEnd"/>
      <w:r w:rsidRPr="00F70AF3">
        <w:rPr>
          <w:sz w:val="24"/>
          <w:szCs w:val="24"/>
          <w:lang w:val="ca-ES"/>
        </w:rPr>
        <w:t xml:space="preserve">» </w:t>
      </w:r>
      <w:proofErr w:type="spellStart"/>
      <w:r w:rsidRPr="00F70AF3">
        <w:rPr>
          <w:sz w:val="24"/>
          <w:szCs w:val="24"/>
        </w:rPr>
        <w:t>баспасы</w:t>
      </w:r>
      <w:proofErr w:type="spellEnd"/>
      <w:r w:rsidRPr="00F70AF3">
        <w:rPr>
          <w:sz w:val="24"/>
          <w:szCs w:val="24"/>
          <w:lang w:val="ca-ES"/>
        </w:rPr>
        <w:t xml:space="preserve">, </w:t>
      </w:r>
      <w:proofErr w:type="spellStart"/>
      <w:r w:rsidRPr="00F70AF3">
        <w:rPr>
          <w:sz w:val="24"/>
          <w:szCs w:val="24"/>
        </w:rPr>
        <w:t>Алматы</w:t>
      </w:r>
      <w:proofErr w:type="spellEnd"/>
      <w:r w:rsidRPr="00F70AF3">
        <w:rPr>
          <w:sz w:val="24"/>
          <w:szCs w:val="24"/>
          <w:lang w:val="ca-ES"/>
        </w:rPr>
        <w:t xml:space="preserve"> 2015. - 214 </w:t>
      </w:r>
      <w:r w:rsidRPr="00F70AF3">
        <w:rPr>
          <w:sz w:val="24"/>
          <w:szCs w:val="24"/>
        </w:rPr>
        <w:t>б</w:t>
      </w:r>
      <w:r w:rsidRPr="00F70AF3">
        <w:rPr>
          <w:sz w:val="24"/>
          <w:szCs w:val="24"/>
          <w:lang w:val="ca-ES"/>
        </w:rPr>
        <w:t>.</w:t>
      </w:r>
    </w:p>
    <w:p w:rsidR="00132D1F" w:rsidRPr="00F70AF3" w:rsidRDefault="00132D1F" w:rsidP="00132D1F">
      <w:pPr>
        <w:pStyle w:val="ad"/>
        <w:rPr>
          <w:sz w:val="24"/>
          <w:szCs w:val="24"/>
          <w:lang w:val="ca-ES"/>
        </w:rPr>
      </w:pPr>
      <w:r w:rsidRPr="00F70AF3">
        <w:rPr>
          <w:sz w:val="24"/>
          <w:szCs w:val="24"/>
          <w:lang w:val="ca-ES"/>
        </w:rPr>
        <w:t xml:space="preserve">6. </w:t>
      </w:r>
      <w:proofErr w:type="spellStart"/>
      <w:r w:rsidRPr="00F70AF3">
        <w:rPr>
          <w:sz w:val="24"/>
          <w:szCs w:val="24"/>
        </w:rPr>
        <w:t>Сарбасов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r w:rsidRPr="00F70AF3">
        <w:rPr>
          <w:sz w:val="24"/>
          <w:szCs w:val="24"/>
        </w:rPr>
        <w:t>Б</w:t>
      </w:r>
      <w:r w:rsidRPr="00F70AF3">
        <w:rPr>
          <w:sz w:val="24"/>
          <w:szCs w:val="24"/>
          <w:lang w:val="ca-ES"/>
        </w:rPr>
        <w:t xml:space="preserve">., </w:t>
      </w:r>
      <w:proofErr w:type="spellStart"/>
      <w:r w:rsidRPr="00F70AF3">
        <w:rPr>
          <w:sz w:val="24"/>
          <w:szCs w:val="24"/>
        </w:rPr>
        <w:t>Дәуітұлы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r w:rsidRPr="00F70AF3">
        <w:rPr>
          <w:sz w:val="24"/>
          <w:szCs w:val="24"/>
        </w:rPr>
        <w:t>Т</w:t>
      </w:r>
      <w:r w:rsidRPr="00F70AF3">
        <w:rPr>
          <w:sz w:val="24"/>
          <w:szCs w:val="24"/>
          <w:lang w:val="ca-ES"/>
        </w:rPr>
        <w:t xml:space="preserve">. </w:t>
      </w:r>
      <w:proofErr w:type="spellStart"/>
      <w:r w:rsidRPr="00F70AF3">
        <w:rPr>
          <w:sz w:val="24"/>
          <w:szCs w:val="24"/>
        </w:rPr>
        <w:t>Қытайдағы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қазақ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әдебиетін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оқыту</w:t>
      </w:r>
      <w:proofErr w:type="spellEnd"/>
      <w:r w:rsidRPr="00F70AF3">
        <w:rPr>
          <w:sz w:val="24"/>
          <w:szCs w:val="24"/>
          <w:lang w:val="ca-ES"/>
        </w:rPr>
        <w:t xml:space="preserve"> </w:t>
      </w:r>
      <w:proofErr w:type="spellStart"/>
      <w:r w:rsidRPr="00F70AF3">
        <w:rPr>
          <w:sz w:val="24"/>
          <w:szCs w:val="24"/>
        </w:rPr>
        <w:t>әдістемесі</w:t>
      </w:r>
      <w:proofErr w:type="spellEnd"/>
      <w:r w:rsidRPr="00F70AF3">
        <w:rPr>
          <w:sz w:val="24"/>
          <w:szCs w:val="24"/>
          <w:lang w:val="ca-ES"/>
        </w:rPr>
        <w:t xml:space="preserve">. </w:t>
      </w:r>
      <w:r w:rsidRPr="00F70AF3">
        <w:rPr>
          <w:sz w:val="24"/>
          <w:szCs w:val="24"/>
          <w:lang w:val="ru-RU"/>
        </w:rPr>
        <w:t>(</w:t>
      </w:r>
      <w:proofErr w:type="spellStart"/>
      <w:r w:rsidRPr="00F70AF3">
        <w:rPr>
          <w:sz w:val="24"/>
          <w:szCs w:val="24"/>
          <w:lang w:val="ru-RU"/>
        </w:rPr>
        <w:t>Оқу</w:t>
      </w:r>
      <w:proofErr w:type="spellEnd"/>
      <w:r w:rsidRPr="00F70AF3">
        <w:rPr>
          <w:sz w:val="24"/>
          <w:szCs w:val="24"/>
          <w:lang w:val="ru-RU"/>
        </w:rPr>
        <w:t xml:space="preserve"> </w:t>
      </w:r>
      <w:proofErr w:type="spellStart"/>
      <w:r w:rsidRPr="00F70AF3">
        <w:rPr>
          <w:sz w:val="24"/>
          <w:szCs w:val="24"/>
          <w:lang w:val="ru-RU"/>
        </w:rPr>
        <w:t>құралы</w:t>
      </w:r>
      <w:proofErr w:type="spellEnd"/>
      <w:r w:rsidRPr="00F70AF3">
        <w:rPr>
          <w:sz w:val="24"/>
          <w:szCs w:val="24"/>
          <w:lang w:val="ru-RU"/>
        </w:rPr>
        <w:t xml:space="preserve"> 8,2 </w:t>
      </w:r>
      <w:proofErr w:type="spellStart"/>
      <w:r w:rsidRPr="00F70AF3">
        <w:rPr>
          <w:sz w:val="24"/>
          <w:szCs w:val="24"/>
          <w:lang w:val="ru-RU"/>
        </w:rPr>
        <w:t>б.т</w:t>
      </w:r>
      <w:proofErr w:type="spellEnd"/>
      <w:r w:rsidRPr="00F70AF3">
        <w:rPr>
          <w:sz w:val="24"/>
          <w:szCs w:val="24"/>
          <w:lang w:val="ru-RU"/>
        </w:rPr>
        <w:t>.)   «</w:t>
      </w:r>
      <w:proofErr w:type="spellStart"/>
      <w:r w:rsidRPr="00F70AF3">
        <w:rPr>
          <w:sz w:val="24"/>
          <w:szCs w:val="24"/>
          <w:lang w:val="ru-RU"/>
        </w:rPr>
        <w:t>Қыздар</w:t>
      </w:r>
      <w:proofErr w:type="spellEnd"/>
      <w:r w:rsidRPr="00F70AF3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F70AF3">
        <w:rPr>
          <w:sz w:val="24"/>
          <w:szCs w:val="24"/>
          <w:lang w:val="ru-RU"/>
        </w:rPr>
        <w:t>университеті</w:t>
      </w:r>
      <w:proofErr w:type="spellEnd"/>
      <w:r w:rsidRPr="00F70AF3">
        <w:rPr>
          <w:sz w:val="24"/>
          <w:szCs w:val="24"/>
          <w:lang w:val="ru-RU"/>
        </w:rPr>
        <w:t xml:space="preserve">»  </w:t>
      </w:r>
      <w:proofErr w:type="spellStart"/>
      <w:r w:rsidRPr="00F70AF3">
        <w:rPr>
          <w:sz w:val="24"/>
          <w:szCs w:val="24"/>
          <w:lang w:val="ru-RU"/>
        </w:rPr>
        <w:t>баспасы</w:t>
      </w:r>
      <w:proofErr w:type="spellEnd"/>
      <w:proofErr w:type="gramEnd"/>
      <w:r w:rsidRPr="00F70AF3">
        <w:rPr>
          <w:sz w:val="24"/>
          <w:szCs w:val="24"/>
          <w:lang w:val="ru-RU"/>
        </w:rPr>
        <w:t xml:space="preserve">  Алматы, 2017</w:t>
      </w:r>
    </w:p>
    <w:p w:rsidR="00132D1F" w:rsidRPr="00F70AF3" w:rsidRDefault="00132D1F" w:rsidP="00132D1F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70AF3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132D1F" w:rsidRPr="00F70AF3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F70AF3"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p w:rsidR="00132D1F" w:rsidRPr="00F70AF3" w:rsidRDefault="00132D1F" w:rsidP="00132D1F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sectPr w:rsidR="00132D1F" w:rsidRPr="00F70AF3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90E" w:rsidRDefault="00F2290E" w:rsidP="009E250C">
      <w:r>
        <w:separator/>
      </w:r>
    </w:p>
  </w:endnote>
  <w:endnote w:type="continuationSeparator" w:id="0">
    <w:p w:rsidR="00F2290E" w:rsidRDefault="00F2290E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90E" w:rsidRDefault="00F2290E" w:rsidP="009E250C">
      <w:r>
        <w:separator/>
      </w:r>
    </w:p>
  </w:footnote>
  <w:footnote w:type="continuationSeparator" w:id="0">
    <w:p w:rsidR="00F2290E" w:rsidRDefault="00F2290E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FC142E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4280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2D1F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E550A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36C7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405B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30A"/>
    <w:rsid w:val="005D4918"/>
    <w:rsid w:val="005D4A14"/>
    <w:rsid w:val="005D58ED"/>
    <w:rsid w:val="005E6571"/>
    <w:rsid w:val="005F4C75"/>
    <w:rsid w:val="0060370B"/>
    <w:rsid w:val="00604035"/>
    <w:rsid w:val="006040C0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979CC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22F5D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176DC"/>
    <w:rsid w:val="00A22829"/>
    <w:rsid w:val="00A301A1"/>
    <w:rsid w:val="00A34A3E"/>
    <w:rsid w:val="00A35FF4"/>
    <w:rsid w:val="00A37AAE"/>
    <w:rsid w:val="00A419D6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95D42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77AAC"/>
    <w:rsid w:val="00C81319"/>
    <w:rsid w:val="00C84C38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90E"/>
    <w:rsid w:val="00F22F2E"/>
    <w:rsid w:val="00F3078A"/>
    <w:rsid w:val="00F33DF4"/>
    <w:rsid w:val="00F538B5"/>
    <w:rsid w:val="00F541FB"/>
    <w:rsid w:val="00F553F4"/>
    <w:rsid w:val="00F67FB2"/>
    <w:rsid w:val="00F70AF3"/>
    <w:rsid w:val="00F8209C"/>
    <w:rsid w:val="00F86313"/>
    <w:rsid w:val="00FB196D"/>
    <w:rsid w:val="00FB6BB5"/>
    <w:rsid w:val="00FC142E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D3E6B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3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 Spacing"/>
    <w:uiPriority w:val="1"/>
    <w:qFormat/>
    <w:rsid w:val="00FC142E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C84C38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851B9-7257-4DB9-A06B-3C850D32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6</cp:revision>
  <cp:lastPrinted>2018-09-21T02:05:00Z</cp:lastPrinted>
  <dcterms:created xsi:type="dcterms:W3CDTF">2022-09-01T16:19:00Z</dcterms:created>
  <dcterms:modified xsi:type="dcterms:W3CDTF">2022-09-01T16:45:00Z</dcterms:modified>
</cp:coreProperties>
</file>